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9411f2d8c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e84731919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Altnaharra,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a024e9fb14799" /><Relationship Type="http://schemas.openxmlformats.org/officeDocument/2006/relationships/numbering" Target="/word/numbering.xml" Id="R4dee4892aa1e4e08" /><Relationship Type="http://schemas.openxmlformats.org/officeDocument/2006/relationships/settings" Target="/word/settings.xml" Id="Rd7765967f4084c00" /><Relationship Type="http://schemas.openxmlformats.org/officeDocument/2006/relationships/image" Target="/word/media/00293bfa-f585-4c3a-afb5-0cb2996dd86b.png" Id="Rba5e8473191948ea" /></Relationships>
</file>