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ac0fc43d0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9a5e834f2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Altofts,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f116ed58d40ca" /><Relationship Type="http://schemas.openxmlformats.org/officeDocument/2006/relationships/numbering" Target="/word/numbering.xml" Id="R820f3dbaa6a8460e" /><Relationship Type="http://schemas.openxmlformats.org/officeDocument/2006/relationships/settings" Target="/word/settings.xml" Id="Rada0d3c10bdd4d48" /><Relationship Type="http://schemas.openxmlformats.org/officeDocument/2006/relationships/image" Target="/word/media/e3ae5b02-7aaf-43c9-95d5-08ae63cbf568.png" Id="Rbb99a5e834f24ff4" /></Relationships>
</file>