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5236479df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2dbdd8cd5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Altrive,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1969e281f4919" /><Relationship Type="http://schemas.openxmlformats.org/officeDocument/2006/relationships/numbering" Target="/word/numbering.xml" Id="R8d5c3d38031d493d" /><Relationship Type="http://schemas.openxmlformats.org/officeDocument/2006/relationships/settings" Target="/word/settings.xml" Id="R96b7cb11f9aa45c5" /><Relationship Type="http://schemas.openxmlformats.org/officeDocument/2006/relationships/image" Target="/word/media/430e66ea-aac6-426a-a783-155fa54b0a99.png" Id="Rc4b2dbdd8cd54ae7" /></Relationships>
</file>