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040ebedddc41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89e4535ff544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Alwalton,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64062de6a04280" /><Relationship Type="http://schemas.openxmlformats.org/officeDocument/2006/relationships/numbering" Target="/word/numbering.xml" Id="Rf8b614961eb94667" /><Relationship Type="http://schemas.openxmlformats.org/officeDocument/2006/relationships/settings" Target="/word/settings.xml" Id="R25e9800185644886" /><Relationship Type="http://schemas.openxmlformats.org/officeDocument/2006/relationships/image" Target="/word/media/c572d43b-2796-4d90-a321-a8249bd8b874.png" Id="R6689e4535ff54467" /></Relationships>
</file>