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3b25dca78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4f6096878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Alwhat,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d8f99c9d94db4" /><Relationship Type="http://schemas.openxmlformats.org/officeDocument/2006/relationships/numbering" Target="/word/numbering.xml" Id="R1b23140d33c04d20" /><Relationship Type="http://schemas.openxmlformats.org/officeDocument/2006/relationships/settings" Target="/word/settings.xml" Id="Ra05389df2ca44ab0" /><Relationship Type="http://schemas.openxmlformats.org/officeDocument/2006/relationships/image" Target="/word/media/b65bb93f-e87e-4a85-af29-acea062f250c.png" Id="Rfef4f60968784858" /></Relationships>
</file>