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fd37b09c6b4b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f8b7426e6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Amersham,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b3e33a33a14d62" /><Relationship Type="http://schemas.openxmlformats.org/officeDocument/2006/relationships/numbering" Target="/word/numbering.xml" Id="R1acdeb27d6794a1c" /><Relationship Type="http://schemas.openxmlformats.org/officeDocument/2006/relationships/settings" Target="/word/settings.xml" Id="R6d820e53b2ba461b" /><Relationship Type="http://schemas.openxmlformats.org/officeDocument/2006/relationships/image" Target="/word/media/3018cd9e-10e5-4bd5-adc1-c366ebb181bb.png" Id="R6fbf8b7426e641d1" /></Relationships>
</file>