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d9cc80e15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52f9eb1c8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Bhearnais,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242c146e54400" /><Relationship Type="http://schemas.openxmlformats.org/officeDocument/2006/relationships/numbering" Target="/word/numbering.xml" Id="R121f73e6487949d4" /><Relationship Type="http://schemas.openxmlformats.org/officeDocument/2006/relationships/settings" Target="/word/settings.xml" Id="R70c555bce17a481b" /><Relationship Type="http://schemas.openxmlformats.org/officeDocument/2006/relationships/image" Target="/word/media/54cb1a22-1864-4508-8624-99a78aba3a0e.png" Id="R2a852f9eb1c842b4" /></Relationships>
</file>