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d7a0c3014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5509ef2c3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Amisfield Town,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4d7c2ed0343e3" /><Relationship Type="http://schemas.openxmlformats.org/officeDocument/2006/relationships/numbering" Target="/word/numbering.xml" Id="Rf26f62c1f35746c0" /><Relationship Type="http://schemas.openxmlformats.org/officeDocument/2006/relationships/settings" Target="/word/settings.xml" Id="R35884159e8e041e1" /><Relationship Type="http://schemas.openxmlformats.org/officeDocument/2006/relationships/image" Target="/word/media/9a7e3a59-5406-4c63-9b9f-01d6bd56b600.png" Id="R00d5509ef2c3493f" /></Relationships>
</file>