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4f6d0a4ba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3c6671a11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Ancroft,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98390c2fb499f" /><Relationship Type="http://schemas.openxmlformats.org/officeDocument/2006/relationships/numbering" Target="/word/numbering.xml" Id="R7c918ad3034b4d46" /><Relationship Type="http://schemas.openxmlformats.org/officeDocument/2006/relationships/settings" Target="/word/settings.xml" Id="R55bc2178ddf747d9" /><Relationship Type="http://schemas.openxmlformats.org/officeDocument/2006/relationships/image" Target="/word/media/d4232629-64a7-433b-adaf-e5a3d32368f1.png" Id="R4f93c6671a1143ef" /></Relationships>
</file>