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65be04ad404e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1ffb1c62214c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Andover, Hampshire,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526530a8194c31" /><Relationship Type="http://schemas.openxmlformats.org/officeDocument/2006/relationships/numbering" Target="/word/numbering.xml" Id="R5f55d3a5dc4c46ec" /><Relationship Type="http://schemas.openxmlformats.org/officeDocument/2006/relationships/settings" Target="/word/settings.xml" Id="Ra76a6b1f58e34079" /><Relationship Type="http://schemas.openxmlformats.org/officeDocument/2006/relationships/image" Target="/word/media/6232227d-50c8-499f-aaeb-9bf4213490c7.png" Id="R301ffb1c62214c9d" /></Relationships>
</file>