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e37a22809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b2ea65bb4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Angmering,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4cc118dd747ab" /><Relationship Type="http://schemas.openxmlformats.org/officeDocument/2006/relationships/numbering" Target="/word/numbering.xml" Id="R83bac64841554d01" /><Relationship Type="http://schemas.openxmlformats.org/officeDocument/2006/relationships/settings" Target="/word/settings.xml" Id="R1542903f35ca4266" /><Relationship Type="http://schemas.openxmlformats.org/officeDocument/2006/relationships/image" Target="/word/media/48e02889-197f-4dc0-ae75-0ab4ae99c9df.png" Id="R947b2ea65bb44652" /></Relationships>
</file>