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edff88b69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274ba4d94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Annfield Plain,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756e50cbc4194" /><Relationship Type="http://schemas.openxmlformats.org/officeDocument/2006/relationships/numbering" Target="/word/numbering.xml" Id="Ref292dfe09c0424f" /><Relationship Type="http://schemas.openxmlformats.org/officeDocument/2006/relationships/settings" Target="/word/settings.xml" Id="R5c1f5e211cce4e5f" /><Relationship Type="http://schemas.openxmlformats.org/officeDocument/2006/relationships/image" Target="/word/media/9cfd93fd-c654-49e6-a9a2-f720ff26bba6.png" Id="R048274ba4d94486d" /></Relationships>
</file>