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7ce178f0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a25602534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Appleshaw,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05a4ffd04e22" /><Relationship Type="http://schemas.openxmlformats.org/officeDocument/2006/relationships/numbering" Target="/word/numbering.xml" Id="Rdeb0a3af90994cbe" /><Relationship Type="http://schemas.openxmlformats.org/officeDocument/2006/relationships/settings" Target="/word/settings.xml" Id="Rd5fe772907a24357" /><Relationship Type="http://schemas.openxmlformats.org/officeDocument/2006/relationships/image" Target="/word/media/08bdfe5a-7ec5-40bd-9b2a-23a58b0584aa.png" Id="R777a256025344ed0" /></Relationships>
</file>