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23293a18e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c63fc6614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Arbroath Oil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da502c76649c6" /><Relationship Type="http://schemas.openxmlformats.org/officeDocument/2006/relationships/numbering" Target="/word/numbering.xml" Id="R477b38cfbfd54449" /><Relationship Type="http://schemas.openxmlformats.org/officeDocument/2006/relationships/settings" Target="/word/settings.xml" Id="Ra53132e282dc42c5" /><Relationship Type="http://schemas.openxmlformats.org/officeDocument/2006/relationships/image" Target="/word/media/29005c9c-f907-41e0-b4be-e413e405ad27.png" Id="R128c63fc66144a35" /></Relationships>
</file>