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384b0c23da4a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5a8e53f038487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Ard Mor,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9994d8b54c42a4" /><Relationship Type="http://schemas.openxmlformats.org/officeDocument/2006/relationships/numbering" Target="/word/numbering.xml" Id="Rb7a898a1ca834e04" /><Relationship Type="http://schemas.openxmlformats.org/officeDocument/2006/relationships/settings" Target="/word/settings.xml" Id="R8162bb41f6164df8" /><Relationship Type="http://schemas.openxmlformats.org/officeDocument/2006/relationships/image" Target="/word/media/40c4780c-a06e-43bb-b443-44bb63c6529d.png" Id="R9a5a8e53f0384877" /></Relationships>
</file>