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10ad3755b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4fb4bc94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Ardeer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25c3df3874c95" /><Relationship Type="http://schemas.openxmlformats.org/officeDocument/2006/relationships/numbering" Target="/word/numbering.xml" Id="R04ade5d8069e40b1" /><Relationship Type="http://schemas.openxmlformats.org/officeDocument/2006/relationships/settings" Target="/word/settings.xml" Id="R4e968a7123754d81" /><Relationship Type="http://schemas.openxmlformats.org/officeDocument/2006/relationships/image" Target="/word/media/ef74dcf9-e8a2-4e61-984e-173cb9c5e63b.png" Id="Ra824fb4bc94547b4" /></Relationships>
</file>