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a6f4b7ee2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3311abe9d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9837abf1f47cf" /><Relationship Type="http://schemas.openxmlformats.org/officeDocument/2006/relationships/numbering" Target="/word/numbering.xml" Id="Rb06af46750f04ca8" /><Relationship Type="http://schemas.openxmlformats.org/officeDocument/2006/relationships/settings" Target="/word/settings.xml" Id="R47ac431cd45f452a" /><Relationship Type="http://schemas.openxmlformats.org/officeDocument/2006/relationships/image" Target="/word/media/19686ccc-19a8-43a7-ade3-f8dcd4eaf7b8.png" Id="Rec33311abe9d4075" /></Relationships>
</file>