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1bf570808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31c4cbb87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Ardleigh,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fcdb128334e87" /><Relationship Type="http://schemas.openxmlformats.org/officeDocument/2006/relationships/numbering" Target="/word/numbering.xml" Id="Rd751485cdea74852" /><Relationship Type="http://schemas.openxmlformats.org/officeDocument/2006/relationships/settings" Target="/word/settings.xml" Id="Ree5d6f259d3d4d75" /><Relationship Type="http://schemas.openxmlformats.org/officeDocument/2006/relationships/image" Target="/word/media/2ab8a8e7-dcf7-40cf-8c36-82d0fb3ae77c.png" Id="R8e231c4cbb8744d4" /></Relationships>
</file>