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67bd5ffca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3f7210aa0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Ardmiddle,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fd175a1004b05" /><Relationship Type="http://schemas.openxmlformats.org/officeDocument/2006/relationships/numbering" Target="/word/numbering.xml" Id="R1ad937b8d20b436c" /><Relationship Type="http://schemas.openxmlformats.org/officeDocument/2006/relationships/settings" Target="/word/settings.xml" Id="R2488bf09d9e04bf2" /><Relationship Type="http://schemas.openxmlformats.org/officeDocument/2006/relationships/image" Target="/word/media/a4764230-c7a1-4692-ae3a-45212777aba4.png" Id="R94f3f7210aa04d59" /></Relationships>
</file>