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98a897eba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ed5784220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f152f95ed47d8" /><Relationship Type="http://schemas.openxmlformats.org/officeDocument/2006/relationships/numbering" Target="/word/numbering.xml" Id="R9ef25777fb02447f" /><Relationship Type="http://schemas.openxmlformats.org/officeDocument/2006/relationships/settings" Target="/word/settings.xml" Id="Rb1b7a1e8f0c646f0" /><Relationship Type="http://schemas.openxmlformats.org/officeDocument/2006/relationships/image" Target="/word/media/006885fb-cd0f-43a4-b5e1-719e7b0b5528.png" Id="R479ed57842204b55" /></Relationships>
</file>