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e1b0e13f1b47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eb1b1115b140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Ardnish Peninsula,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989472c9854fe7" /><Relationship Type="http://schemas.openxmlformats.org/officeDocument/2006/relationships/numbering" Target="/word/numbering.xml" Id="R56f839da82c44682" /><Relationship Type="http://schemas.openxmlformats.org/officeDocument/2006/relationships/settings" Target="/word/settings.xml" Id="Rdef43f724af24801" /><Relationship Type="http://schemas.openxmlformats.org/officeDocument/2006/relationships/image" Target="/word/media/abdf1c32-44de-459e-a58f-d9d4b2e5c406.png" Id="R40eb1b1115b14057" /></Relationships>
</file>