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5cedc842db41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c86737dd4c40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Ardrossan,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473a7b7cf949c9" /><Relationship Type="http://schemas.openxmlformats.org/officeDocument/2006/relationships/numbering" Target="/word/numbering.xml" Id="R25cda2f8e3924c60" /><Relationship Type="http://schemas.openxmlformats.org/officeDocument/2006/relationships/settings" Target="/word/settings.xml" Id="Rf3d286efa01142f6" /><Relationship Type="http://schemas.openxmlformats.org/officeDocument/2006/relationships/image" Target="/word/media/73716d94-caff-49d6-b242-2ba589faa21f.png" Id="Rd3c86737dd4c4019" /></Relationships>
</file>