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93b4f4b59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ba2690501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Ardtun,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0bcb7c67748d3" /><Relationship Type="http://schemas.openxmlformats.org/officeDocument/2006/relationships/numbering" Target="/word/numbering.xml" Id="Rc0c742fc5e2a4a7c" /><Relationship Type="http://schemas.openxmlformats.org/officeDocument/2006/relationships/settings" Target="/word/settings.xml" Id="R8c6db57c60f5477c" /><Relationship Type="http://schemas.openxmlformats.org/officeDocument/2006/relationships/image" Target="/word/media/7a851612-32a3-43b2-9233-d5225ba09ba0.png" Id="Rea0ba26905014d30" /></Relationships>
</file>