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9f951d98a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a050c4bd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Arinabost,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f82f6b41845bc" /><Relationship Type="http://schemas.openxmlformats.org/officeDocument/2006/relationships/numbering" Target="/word/numbering.xml" Id="R734c0f96336243ed" /><Relationship Type="http://schemas.openxmlformats.org/officeDocument/2006/relationships/settings" Target="/word/settings.xml" Id="R2d95843118f34742" /><Relationship Type="http://schemas.openxmlformats.org/officeDocument/2006/relationships/image" Target="/word/media/ced97ae7-567b-4620-be93-241bcfc59345.png" Id="R901fa050c4bd4f94" /></Relationships>
</file>