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77fbfea2f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7d923eb5f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Basing,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9054d66b64374" /><Relationship Type="http://schemas.openxmlformats.org/officeDocument/2006/relationships/numbering" Target="/word/numbering.xml" Id="Rdf5fec35a0874112" /><Relationship Type="http://schemas.openxmlformats.org/officeDocument/2006/relationships/settings" Target="/word/settings.xml" Id="R66ed5c22e03a40ae" /><Relationship Type="http://schemas.openxmlformats.org/officeDocument/2006/relationships/image" Target="/word/media/f2be39e5-4a41-4d94-810b-3e70f969147d.png" Id="R46f7d923eb5f4012" /></Relationships>
</file>