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086cd6872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492e52e8b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1e02a201f4a0c" /><Relationship Type="http://schemas.openxmlformats.org/officeDocument/2006/relationships/numbering" Target="/word/numbering.xml" Id="R64b1295c6b654592" /><Relationship Type="http://schemas.openxmlformats.org/officeDocument/2006/relationships/settings" Target="/word/settings.xml" Id="R57f702022844433d" /><Relationship Type="http://schemas.openxmlformats.org/officeDocument/2006/relationships/image" Target="/word/media/56567a95-d864-49b2-b430-3f8141a87caf.png" Id="R72e492e52e8b4c1a" /></Relationships>
</file>