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9160c9d2e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d41aec297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Oldham,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e90e4a0c94b6e" /><Relationship Type="http://schemas.openxmlformats.org/officeDocument/2006/relationships/numbering" Target="/word/numbering.xml" Id="R305e4240af064129" /><Relationship Type="http://schemas.openxmlformats.org/officeDocument/2006/relationships/settings" Target="/word/settings.xml" Id="R0bf833b148c149c7" /><Relationship Type="http://schemas.openxmlformats.org/officeDocument/2006/relationships/image" Target="/word/media/a741c689-3bc8-49f4-8bdc-883084191f71.png" Id="Rdc8d41aec29740c7" /></Relationships>
</file>