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9ffad645c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c43c212cd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Pontypridd,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c50b306dd4bf9" /><Relationship Type="http://schemas.openxmlformats.org/officeDocument/2006/relationships/numbering" Target="/word/numbering.xml" Id="R7f40d65a45034ef9" /><Relationship Type="http://schemas.openxmlformats.org/officeDocument/2006/relationships/settings" Target="/word/settings.xml" Id="R3102b9528e654c4f" /><Relationship Type="http://schemas.openxmlformats.org/officeDocument/2006/relationships/image" Target="/word/media/a5bcb2f0-16e9-430d-a23a-2f118223fa69.png" Id="Rdb1c43c212cd4061" /></Relationships>
</file>