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f79edc16a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91d0729aa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Tunbridge Wells,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3f5de6e2048b7" /><Relationship Type="http://schemas.openxmlformats.org/officeDocument/2006/relationships/numbering" Target="/word/numbering.xml" Id="R9049c74bac094546" /><Relationship Type="http://schemas.openxmlformats.org/officeDocument/2006/relationships/settings" Target="/word/settings.xml" Id="Ra5f9db0da13547fa" /><Relationship Type="http://schemas.openxmlformats.org/officeDocument/2006/relationships/image" Target="/word/media/fff21f24-3b7e-4594-9c4f-03024a663a2e.png" Id="Reec91d0729aa4222" /></Relationships>
</file>