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6fbf36497241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220576f9e242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Christiansted, United States Virgin Islands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db24f2001148dc" /><Relationship Type="http://schemas.openxmlformats.org/officeDocument/2006/relationships/numbering" Target="/word/numbering.xml" Id="R0cfe946352904c7b" /><Relationship Type="http://schemas.openxmlformats.org/officeDocument/2006/relationships/settings" Target="/word/settings.xml" Id="R4cc9ea423eec40ec" /><Relationship Type="http://schemas.openxmlformats.org/officeDocument/2006/relationships/image" Target="/word/media/1d8be8fe-9705-4d0b-b2b5-69d8ca7d715c.png" Id="Rb5220576f9e242c3" /></Relationships>
</file>