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2e704c7de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8c8ec9a53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Saint John, United States Virgin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4f99dae0c4438" /><Relationship Type="http://schemas.openxmlformats.org/officeDocument/2006/relationships/numbering" Target="/word/numbering.xml" Id="R3dcbc3a5301d4146" /><Relationship Type="http://schemas.openxmlformats.org/officeDocument/2006/relationships/settings" Target="/word/settings.xml" Id="R571a69a6cf5c4fd3" /><Relationship Type="http://schemas.openxmlformats.org/officeDocument/2006/relationships/image" Target="/word/media/40500e30-f9c6-4599-8aa5-c6f341a3a203.png" Id="R2468c8ec9a534994" /></Relationships>
</file>