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e0e332663141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edc565006549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Abbeyville,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aa56c663c04426" /><Relationship Type="http://schemas.openxmlformats.org/officeDocument/2006/relationships/numbering" Target="/word/numbering.xml" Id="R30becc7673394f4c" /><Relationship Type="http://schemas.openxmlformats.org/officeDocument/2006/relationships/settings" Target="/word/settings.xml" Id="R7d679551d7f043ab" /><Relationship Type="http://schemas.openxmlformats.org/officeDocument/2006/relationships/image" Target="/word/media/a4dbc72d-482a-4991-82fc-0aa83d2473b4.png" Id="Rf8edc5650065497c" /></Relationships>
</file>