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2d95f6ca5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6c9d44cdf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Abingdon,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5bc906b744b13" /><Relationship Type="http://schemas.openxmlformats.org/officeDocument/2006/relationships/numbering" Target="/word/numbering.xml" Id="Rd7d20a34d0d141e7" /><Relationship Type="http://schemas.openxmlformats.org/officeDocument/2006/relationships/settings" Target="/word/settings.xml" Id="R8e0905800f5f4a23" /><Relationship Type="http://schemas.openxmlformats.org/officeDocument/2006/relationships/image" Target="/word/media/2d179ceb-4493-46f3-a31a-5b5c596a5848.png" Id="R4e86c9d44cdf472b" /></Relationships>
</file>