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33b5b3017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7ad8435c2b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Aeneas,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de1d1e14f4eed" /><Relationship Type="http://schemas.openxmlformats.org/officeDocument/2006/relationships/numbering" Target="/word/numbering.xml" Id="Rcbd7374824e946cb" /><Relationship Type="http://schemas.openxmlformats.org/officeDocument/2006/relationships/settings" Target="/word/settings.xml" Id="R2a543559d9774d9d" /><Relationship Type="http://schemas.openxmlformats.org/officeDocument/2006/relationships/image" Target="/word/media/8f914e76-5b37-4c62-af61-0000e96b6448.png" Id="Re37ad8435c2b4bc9" /></Relationships>
</file>