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b537de3a2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270053224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Alamo Hueco,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8fbf0651a488b" /><Relationship Type="http://schemas.openxmlformats.org/officeDocument/2006/relationships/numbering" Target="/word/numbering.xml" Id="R17ceb5123d0d40a0" /><Relationship Type="http://schemas.openxmlformats.org/officeDocument/2006/relationships/settings" Target="/word/settings.xml" Id="Rc3d9d9f60d684dfb" /><Relationship Type="http://schemas.openxmlformats.org/officeDocument/2006/relationships/image" Target="/word/media/9b960e2a-fd64-4920-8895-45a0218c053e.png" Id="R82f2700532244ded" /></Relationships>
</file>