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b8d1f8ef54a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a4eb5bce15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Buffalo,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35a61a8f44bf4" /><Relationship Type="http://schemas.openxmlformats.org/officeDocument/2006/relationships/numbering" Target="/word/numbering.xml" Id="Rd595618e30854af5" /><Relationship Type="http://schemas.openxmlformats.org/officeDocument/2006/relationships/settings" Target="/word/settings.xml" Id="R2a0ec39cee314109" /><Relationship Type="http://schemas.openxmlformats.org/officeDocument/2006/relationships/image" Target="/word/media/c2b36116-a28f-403d-8326-0e7e6550ca67.png" Id="R16a4eb5bce1546e3" /></Relationships>
</file>