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009c34be7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f0c7c746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Chicago,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b9c61fd3c462f" /><Relationship Type="http://schemas.openxmlformats.org/officeDocument/2006/relationships/numbering" Target="/word/numbering.xml" Id="R31412b79c23f4881" /><Relationship Type="http://schemas.openxmlformats.org/officeDocument/2006/relationships/settings" Target="/word/settings.xml" Id="R0ceee1fe03de4119" /><Relationship Type="http://schemas.openxmlformats.org/officeDocument/2006/relationships/image" Target="/word/media/e96242b6-1ff7-4680-a4a9-7352c1ec58bc.png" Id="R24f2f0c7c746446d" /></Relationships>
</file>