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bfcd8452e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265100276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Christian Hollow,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ff86eb8324b57" /><Relationship Type="http://schemas.openxmlformats.org/officeDocument/2006/relationships/numbering" Target="/word/numbering.xml" Id="Rb4196d4cb90a48f4" /><Relationship Type="http://schemas.openxmlformats.org/officeDocument/2006/relationships/settings" Target="/word/settings.xml" Id="Redc204594a694fe5" /><Relationship Type="http://schemas.openxmlformats.org/officeDocument/2006/relationships/image" Target="/word/media/6e4fb373-7404-4641-96d2-02e82a35cff5.png" Id="R0f92651002764954" /></Relationships>
</file>