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a70f3661046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d8dbe02277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Copake Falls,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dd6e710d1344a0" /><Relationship Type="http://schemas.openxmlformats.org/officeDocument/2006/relationships/numbering" Target="/word/numbering.xml" Id="Rb64ad9c67bba435c" /><Relationship Type="http://schemas.openxmlformats.org/officeDocument/2006/relationships/settings" Target="/word/settings.xml" Id="R0e574a49a510451c" /><Relationship Type="http://schemas.openxmlformats.org/officeDocument/2006/relationships/image" Target="/word/media/46d53afd-0936-40c1-bf8f-5326c0a754ef.png" Id="Rebd8dbe0227740ac" /></Relationships>
</file>