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e90cb4a3f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562b33696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Copake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69bc2566c4c50" /><Relationship Type="http://schemas.openxmlformats.org/officeDocument/2006/relationships/numbering" Target="/word/numbering.xml" Id="R7b09f8f4dbdc483f" /><Relationship Type="http://schemas.openxmlformats.org/officeDocument/2006/relationships/settings" Target="/word/settings.xml" Id="R063c71c95c2743b8" /><Relationship Type="http://schemas.openxmlformats.org/officeDocument/2006/relationships/image" Target="/word/media/54306c56-aad3-4ce6-a838-e0821af86b75.png" Id="R314562b336964f76" /></Relationships>
</file>