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111842546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85ff3f2e0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Copenhagen,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f24d7b21b4e3f" /><Relationship Type="http://schemas.openxmlformats.org/officeDocument/2006/relationships/numbering" Target="/word/numbering.xml" Id="R3e63058b21dd4272" /><Relationship Type="http://schemas.openxmlformats.org/officeDocument/2006/relationships/settings" Target="/word/settings.xml" Id="R7aa9153e6540427a" /><Relationship Type="http://schemas.openxmlformats.org/officeDocument/2006/relationships/image" Target="/word/media/98eb5294-c2ef-4158-a478-2f8ba5d767f3.png" Id="Rf7285ff3f2e04fda" /></Relationships>
</file>