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c4cf58358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17a29444f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Copenhaver,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e99616a7b4698" /><Relationship Type="http://schemas.openxmlformats.org/officeDocument/2006/relationships/numbering" Target="/word/numbering.xml" Id="R7ae0e34ffc184213" /><Relationship Type="http://schemas.openxmlformats.org/officeDocument/2006/relationships/settings" Target="/word/settings.xml" Id="R2f6ab29beccd4bbc" /><Relationship Type="http://schemas.openxmlformats.org/officeDocument/2006/relationships/image" Target="/word/media/7a947a94-8258-464c-98e9-ad761c3d4d7a.png" Id="R65217a29444f4462" /></Relationships>
</file>