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106158292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fd596c459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43e8205da4490" /><Relationship Type="http://schemas.openxmlformats.org/officeDocument/2006/relationships/numbering" Target="/word/numbering.xml" Id="R88309f35890a4cd4" /><Relationship Type="http://schemas.openxmlformats.org/officeDocument/2006/relationships/settings" Target="/word/settings.xml" Id="R14b38e2a841b4622" /><Relationship Type="http://schemas.openxmlformats.org/officeDocument/2006/relationships/image" Target="/word/media/72c2c18f-3cfa-4be0-b290-296277ca0aa9.png" Id="Reeefd596c4594bc1" /></Relationships>
</file>