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74927e2a8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dbbad2e21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Coppens Corner,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49ccb25dc4e7b" /><Relationship Type="http://schemas.openxmlformats.org/officeDocument/2006/relationships/numbering" Target="/word/numbering.xml" Id="Rb80f49c82af54fd6" /><Relationship Type="http://schemas.openxmlformats.org/officeDocument/2006/relationships/settings" Target="/word/settings.xml" Id="R6d1417c1d7484a0d" /><Relationship Type="http://schemas.openxmlformats.org/officeDocument/2006/relationships/image" Target="/word/media/15404f5d-534c-4bfe-988b-a0661eaf754b.png" Id="Rc65dbbad2e21453c" /></Relationships>
</file>