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eee005806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564dee6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Copperopolis,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63f33a1224f18" /><Relationship Type="http://schemas.openxmlformats.org/officeDocument/2006/relationships/numbering" Target="/word/numbering.xml" Id="R80eb3f7b7fa64bdc" /><Relationship Type="http://schemas.openxmlformats.org/officeDocument/2006/relationships/settings" Target="/word/settings.xml" Id="R3f9b36017ceb481c" /><Relationship Type="http://schemas.openxmlformats.org/officeDocument/2006/relationships/image" Target="/word/media/32de1494-d5d0-4154-b25f-f72c0efe6d7d.png" Id="Rc1a2564dee6a4ba4" /></Relationships>
</file>