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6d57db52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5f289207e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Corbettsville,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f1cd6f0a5474a" /><Relationship Type="http://schemas.openxmlformats.org/officeDocument/2006/relationships/numbering" Target="/word/numbering.xml" Id="Rb75bae091bfe4b9a" /><Relationship Type="http://schemas.openxmlformats.org/officeDocument/2006/relationships/settings" Target="/word/settings.xml" Id="R38f5c0c69a944ce3" /><Relationship Type="http://schemas.openxmlformats.org/officeDocument/2006/relationships/image" Target="/word/media/fab9179f-474c-4b73-be33-2bd713aefb2e.png" Id="R6c95f289207e49ca" /></Relationships>
</file>