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94dde6896649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bb89559f1e47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Cornhill,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56a77817984cb7" /><Relationship Type="http://schemas.openxmlformats.org/officeDocument/2006/relationships/numbering" Target="/word/numbering.xml" Id="R756845f64007410c" /><Relationship Type="http://schemas.openxmlformats.org/officeDocument/2006/relationships/settings" Target="/word/settings.xml" Id="R40c986a78a4c4864" /><Relationship Type="http://schemas.openxmlformats.org/officeDocument/2006/relationships/image" Target="/word/media/624fa86d-3d12-4efd-9563-cc02fb11e95b.png" Id="R92bb89559f1e476d" /></Relationships>
</file>