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502c818e9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57a7c69e0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Cornland,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38d5e9dfd442a" /><Relationship Type="http://schemas.openxmlformats.org/officeDocument/2006/relationships/numbering" Target="/word/numbering.xml" Id="Rbf2f67e0b1b74c43" /><Relationship Type="http://schemas.openxmlformats.org/officeDocument/2006/relationships/settings" Target="/word/settings.xml" Id="Rdefe8446c42e4626" /><Relationship Type="http://schemas.openxmlformats.org/officeDocument/2006/relationships/image" Target="/word/media/cbad6547-a5da-4a9d-8899-96103d88e053.png" Id="R01657a7c69e04009" /></Relationships>
</file>