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3e7c532b9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8abd8212f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573f1d63749b5" /><Relationship Type="http://schemas.openxmlformats.org/officeDocument/2006/relationships/numbering" Target="/word/numbering.xml" Id="Rcc803b6a7e744eaa" /><Relationship Type="http://schemas.openxmlformats.org/officeDocument/2006/relationships/settings" Target="/word/settings.xml" Id="Rb2ba8d7f96b6410c" /><Relationship Type="http://schemas.openxmlformats.org/officeDocument/2006/relationships/image" Target="/word/media/4b4aa637-41da-4d24-8d19-a02bfe2bef98.png" Id="R5ac8abd8212f48cc" /></Relationships>
</file>