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d5f9efcf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2ba4a17be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Coronado,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d8e679e994a04" /><Relationship Type="http://schemas.openxmlformats.org/officeDocument/2006/relationships/numbering" Target="/word/numbering.xml" Id="R70fe12a0fb76466f" /><Relationship Type="http://schemas.openxmlformats.org/officeDocument/2006/relationships/settings" Target="/word/settings.xml" Id="R03f28e0cac3949e0" /><Relationship Type="http://schemas.openxmlformats.org/officeDocument/2006/relationships/image" Target="/word/media/1ec93631-b96d-4be1-a918-c16ae74af276.png" Id="R0d42ba4a17be47a2" /></Relationships>
</file>